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4A66" w14:textId="23778B55" w:rsidR="007567D3" w:rsidRPr="007567D3" w:rsidRDefault="007567D3" w:rsidP="007567D3">
      <w:pPr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REGULAMIN ORGANIZACJI ZAJĘĆ WCZESNEGO WSPOMAGANIA ROZWOJU W POWIATOWEJ PORADNI PSYCHOLOGICZNO-PEDAGOGICZNEJ</w:t>
      </w:r>
      <w:r w:rsidR="001D120A">
        <w:rPr>
          <w:rFonts w:ascii="Times New Roman" w:hAnsi="Times New Roman" w:cs="Times New Roman"/>
          <w:b/>
          <w:bCs/>
        </w:rPr>
        <w:t xml:space="preserve"> W WAŁBRZYCHU</w:t>
      </w:r>
    </w:p>
    <w:p w14:paraId="2A9CFF33" w14:textId="77777777" w:rsidR="007567D3" w:rsidRPr="007567D3" w:rsidRDefault="007567D3" w:rsidP="007567D3">
      <w:pPr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Podstawa prawna:</w:t>
      </w:r>
    </w:p>
    <w:p w14:paraId="63F720B1" w14:textId="77777777" w:rsidR="007567D3" w:rsidRPr="007567D3" w:rsidRDefault="007567D3" w:rsidP="007567D3">
      <w:pPr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Regulamin opracowano na podstawie:</w:t>
      </w:r>
    </w:p>
    <w:p w14:paraId="1AAE05FD" w14:textId="77777777" w:rsidR="007567D3" w:rsidRPr="007567D3" w:rsidRDefault="007567D3" w:rsidP="007567D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7567D3">
        <w:rPr>
          <w:rFonts w:ascii="Times New Roman" w:hAnsi="Times New Roman" w:cs="Times New Roman"/>
          <w:i/>
          <w:iCs/>
        </w:rPr>
        <w:t>Ustawy z dnia 14 grudnia 2016 r. Prawo oświatowe (Dz.U. z 2023 r. poz. 900 ze zm.),</w:t>
      </w:r>
    </w:p>
    <w:p w14:paraId="21286CAA" w14:textId="77777777" w:rsidR="007567D3" w:rsidRPr="007567D3" w:rsidRDefault="007567D3" w:rsidP="007567D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7567D3">
        <w:rPr>
          <w:rFonts w:ascii="Times New Roman" w:hAnsi="Times New Roman" w:cs="Times New Roman"/>
          <w:i/>
          <w:iCs/>
        </w:rPr>
        <w:t>Rozporządzenia Ministra Edukacji Narodowej z dnia 24 sierpnia 2017 r. w sprawie organizowania wczesnego wspomagania rozwoju dzieci (Dz.U. z 2017 r. poz. 1635),</w:t>
      </w:r>
    </w:p>
    <w:p w14:paraId="26DD809D" w14:textId="77777777" w:rsidR="007567D3" w:rsidRPr="007567D3" w:rsidRDefault="007567D3" w:rsidP="007567D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7567D3">
        <w:rPr>
          <w:rFonts w:ascii="Times New Roman" w:hAnsi="Times New Roman" w:cs="Times New Roman"/>
          <w:i/>
          <w:iCs/>
        </w:rPr>
        <w:t>Rozporządzenia Ministra Edukacji Narodowej w sprawie szczegółowych zasad działania publicznych poradni psychologiczno-pedagogicznych.</w:t>
      </w:r>
    </w:p>
    <w:p w14:paraId="1A9BCC1F" w14:textId="35214C21" w:rsidR="007567D3" w:rsidRPr="007567D3" w:rsidRDefault="007567D3" w:rsidP="007567D3">
      <w:pPr>
        <w:rPr>
          <w:rFonts w:ascii="Times New Roman" w:hAnsi="Times New Roman" w:cs="Times New Roman"/>
        </w:rPr>
      </w:pPr>
    </w:p>
    <w:p w14:paraId="65F286DE" w14:textId="77777777" w:rsidR="007567D3" w:rsidRPr="007567D3" w:rsidRDefault="007567D3" w:rsidP="007567D3">
      <w:pPr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§1 Postanowienia ogólne</w:t>
      </w:r>
    </w:p>
    <w:p w14:paraId="3A910E8A" w14:textId="3263FADB" w:rsidR="00790767" w:rsidRDefault="007567D3" w:rsidP="00790767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 xml:space="preserve">Wczesne wspomaganie rozwoju dziecka (WWR) organizowane w </w:t>
      </w:r>
      <w:r>
        <w:rPr>
          <w:rFonts w:ascii="Times New Roman" w:hAnsi="Times New Roman" w:cs="Times New Roman"/>
        </w:rPr>
        <w:t>Powiatowej P</w:t>
      </w:r>
      <w:r w:rsidRPr="007567D3">
        <w:rPr>
          <w:rFonts w:ascii="Times New Roman" w:hAnsi="Times New Roman" w:cs="Times New Roman"/>
        </w:rPr>
        <w:t xml:space="preserve">oradni </w:t>
      </w:r>
      <w:r>
        <w:rPr>
          <w:rFonts w:ascii="Times New Roman" w:hAnsi="Times New Roman" w:cs="Times New Roman"/>
        </w:rPr>
        <w:t>P</w:t>
      </w:r>
      <w:r w:rsidRPr="007567D3">
        <w:rPr>
          <w:rFonts w:ascii="Times New Roman" w:hAnsi="Times New Roman" w:cs="Times New Roman"/>
        </w:rPr>
        <w:t>sychologiczno-</w:t>
      </w:r>
      <w:r>
        <w:rPr>
          <w:rFonts w:ascii="Times New Roman" w:hAnsi="Times New Roman" w:cs="Times New Roman"/>
        </w:rPr>
        <w:t>P</w:t>
      </w:r>
      <w:r w:rsidRPr="007567D3">
        <w:rPr>
          <w:rFonts w:ascii="Times New Roman" w:hAnsi="Times New Roman" w:cs="Times New Roman"/>
        </w:rPr>
        <w:t>edagogicznej ma na celu stymulowanie rozwoju psychoruchowego i</w:t>
      </w:r>
      <w:r w:rsidR="002A59DB">
        <w:rPr>
          <w:rFonts w:ascii="Times New Roman" w:hAnsi="Times New Roman" w:cs="Times New Roman"/>
        </w:rPr>
        <w:t> </w:t>
      </w:r>
      <w:r w:rsidRPr="007567D3">
        <w:rPr>
          <w:rFonts w:ascii="Times New Roman" w:hAnsi="Times New Roman" w:cs="Times New Roman"/>
        </w:rPr>
        <w:t>społeczno-emocjonalnego dzieci od chwili wykrycia niepełnosprawności do podjęcia nauki w szkole.</w:t>
      </w:r>
    </w:p>
    <w:p w14:paraId="05DDCA2B" w14:textId="77777777" w:rsidR="00790767" w:rsidRDefault="007567D3" w:rsidP="00790767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 xml:space="preserve">Zajęcia są bezpłatne i realizowane na podstawie </w:t>
      </w:r>
      <w:r w:rsidRPr="00790767">
        <w:rPr>
          <w:rFonts w:ascii="Times New Roman" w:hAnsi="Times New Roman" w:cs="Times New Roman"/>
          <w:b/>
          <w:bCs/>
        </w:rPr>
        <w:t>opinii o potrzebie wczesnego wspomagania rozwoju</w:t>
      </w:r>
      <w:r w:rsidRPr="00790767">
        <w:rPr>
          <w:rFonts w:ascii="Times New Roman" w:hAnsi="Times New Roman" w:cs="Times New Roman"/>
        </w:rPr>
        <w:t>, wydaną przez właściwą poradnię psychologiczno-pedagogiczną.</w:t>
      </w:r>
    </w:p>
    <w:p w14:paraId="7107FC5C" w14:textId="3F50FF7B" w:rsidR="007567D3" w:rsidRPr="00790767" w:rsidRDefault="007567D3" w:rsidP="00790767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 xml:space="preserve">Zajęcia </w:t>
      </w:r>
      <w:r w:rsidRPr="007567D3">
        <w:rPr>
          <w:rFonts w:ascii="Times New Roman" w:hAnsi="Times New Roman" w:cs="Times New Roman"/>
        </w:rPr>
        <w:t xml:space="preserve">WWR realizowane jest przez zespół specjalistów, zgodnie z opracowanym </w:t>
      </w:r>
      <w:r w:rsidRPr="007567D3">
        <w:rPr>
          <w:rFonts w:ascii="Times New Roman" w:hAnsi="Times New Roman" w:cs="Times New Roman"/>
          <w:b/>
          <w:bCs/>
        </w:rPr>
        <w:t>Indywidualnym Programem Wczesnego Wspomagania Rozwoju  (IPWWR).</w:t>
      </w:r>
    </w:p>
    <w:p w14:paraId="5544B8B9" w14:textId="77777777" w:rsidR="00790767" w:rsidRPr="007567D3" w:rsidRDefault="00790767" w:rsidP="00790767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12AE136A" w14:textId="77777777" w:rsidR="007567D3" w:rsidRPr="007567D3" w:rsidRDefault="007567D3" w:rsidP="0079076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§2 Organizacja pracy zespołu WWR</w:t>
      </w:r>
    </w:p>
    <w:p w14:paraId="63F8E381" w14:textId="77777777" w:rsidR="0082630B" w:rsidRDefault="007567D3" w:rsidP="0082630B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Zespół WWR powołuje dyrektor poradni.</w:t>
      </w:r>
    </w:p>
    <w:p w14:paraId="60891063" w14:textId="0BCF455A" w:rsidR="0082630B" w:rsidRPr="0082630B" w:rsidRDefault="0082630B" w:rsidP="0082630B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W skład Zespołu wchodzą pracownicy posiadający przygotowanie do pracy z małymi dziećmi</w:t>
      </w:r>
      <w:r>
        <w:rPr>
          <w:rFonts w:ascii="Times New Roman" w:hAnsi="Times New Roman" w:cs="Times New Roman"/>
        </w:rPr>
        <w:t xml:space="preserve"> </w:t>
      </w:r>
      <w:r w:rsidRPr="0082630B">
        <w:rPr>
          <w:rFonts w:ascii="Times New Roman" w:hAnsi="Times New Roman" w:cs="Times New Roman"/>
        </w:rPr>
        <w:t>o zaburzonym rozwoju psychoruchowym:</w:t>
      </w:r>
    </w:p>
    <w:p w14:paraId="05468760" w14:textId="1F399194" w:rsidR="0082630B" w:rsidRPr="0082630B" w:rsidRDefault="0082630B" w:rsidP="0082630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pedagog posiadający kwalifikacje odpowiednie do rodzaju niepełnosprawności dziecka</w:t>
      </w:r>
    </w:p>
    <w:p w14:paraId="7A1D01AC" w14:textId="77777777" w:rsidR="0082630B" w:rsidRDefault="0082630B" w:rsidP="0082630B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(surdopedagog, tyflopedagog)</w:t>
      </w:r>
    </w:p>
    <w:p w14:paraId="6903C292" w14:textId="72066351" w:rsidR="0082630B" w:rsidRPr="0082630B" w:rsidRDefault="0082630B" w:rsidP="0082630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psycholog,</w:t>
      </w:r>
    </w:p>
    <w:p w14:paraId="6DC2F33D" w14:textId="77777777" w:rsidR="0082630B" w:rsidRDefault="0082630B" w:rsidP="0082630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logopeda/neurologopeda,</w:t>
      </w:r>
    </w:p>
    <w:p w14:paraId="385CB5FE" w14:textId="46017D68" w:rsidR="0082630B" w:rsidRPr="0082630B" w:rsidRDefault="0082630B" w:rsidP="00D178C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inni specjaliści - w zależności od potrzeb dziecka i jego rodziny, np.: rehabilitant, terapeuta integracji sensorycznej.</w:t>
      </w:r>
    </w:p>
    <w:p w14:paraId="51090ADA" w14:textId="1235E346" w:rsidR="0082630B" w:rsidRDefault="0082630B" w:rsidP="0082630B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Nadzór nad realizacją zajęć WWR sprawuje dyrektor Poradni.</w:t>
      </w:r>
    </w:p>
    <w:p w14:paraId="1C27B650" w14:textId="706C9FA8" w:rsidR="0082630B" w:rsidRPr="0082630B" w:rsidRDefault="0082630B" w:rsidP="0082630B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Prace Zespołu koordynuje dyrektor lub nauczyciel upoważniony przez dyrektora do koordynowania</w:t>
      </w:r>
      <w:r>
        <w:rPr>
          <w:rFonts w:ascii="Times New Roman" w:hAnsi="Times New Roman" w:cs="Times New Roman"/>
        </w:rPr>
        <w:t xml:space="preserve"> </w:t>
      </w:r>
      <w:r w:rsidRPr="0082630B">
        <w:rPr>
          <w:rFonts w:ascii="Times New Roman" w:hAnsi="Times New Roman" w:cs="Times New Roman"/>
        </w:rPr>
        <w:t>podjętych działań.</w:t>
      </w:r>
    </w:p>
    <w:p w14:paraId="7E18AF60" w14:textId="7806B115" w:rsidR="007567D3" w:rsidRPr="007567D3" w:rsidRDefault="007567D3" w:rsidP="002A59DB">
      <w:pPr>
        <w:spacing w:after="0"/>
        <w:rPr>
          <w:rFonts w:ascii="Times New Roman" w:hAnsi="Times New Roman" w:cs="Times New Roman"/>
        </w:rPr>
      </w:pPr>
    </w:p>
    <w:p w14:paraId="140CF9C0" w14:textId="77777777" w:rsidR="007567D3" w:rsidRPr="007567D3" w:rsidRDefault="007567D3" w:rsidP="00790767">
      <w:pPr>
        <w:jc w:val="center"/>
        <w:rPr>
          <w:rFonts w:ascii="Times New Roman" w:hAnsi="Times New Roman" w:cs="Times New Roman"/>
          <w:b/>
          <w:bCs/>
        </w:rPr>
      </w:pPr>
      <w:bookmarkStart w:id="0" w:name="_Hlk208424103"/>
      <w:r w:rsidRPr="007567D3">
        <w:rPr>
          <w:rFonts w:ascii="Times New Roman" w:hAnsi="Times New Roman" w:cs="Times New Roman"/>
          <w:b/>
          <w:bCs/>
        </w:rPr>
        <w:t xml:space="preserve">§3 </w:t>
      </w:r>
      <w:bookmarkEnd w:id="0"/>
      <w:r w:rsidRPr="007567D3">
        <w:rPr>
          <w:rFonts w:ascii="Times New Roman" w:hAnsi="Times New Roman" w:cs="Times New Roman"/>
          <w:b/>
          <w:bCs/>
        </w:rPr>
        <w:t>Warunki przyjęcia na zajęcia</w:t>
      </w:r>
    </w:p>
    <w:p w14:paraId="50D6089A" w14:textId="53532568" w:rsidR="007567D3" w:rsidRPr="00790767" w:rsidRDefault="007567D3" w:rsidP="00790767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 xml:space="preserve">Warunkiem przyjęcia dziecka na zajęcia </w:t>
      </w:r>
      <w:r w:rsidR="001631D2">
        <w:rPr>
          <w:rFonts w:ascii="Times New Roman" w:hAnsi="Times New Roman" w:cs="Times New Roman"/>
        </w:rPr>
        <w:t>Wczesnego Wspomagania Rozwoju</w:t>
      </w:r>
      <w:r w:rsidRPr="00790767">
        <w:rPr>
          <w:rFonts w:ascii="Times New Roman" w:hAnsi="Times New Roman" w:cs="Times New Roman"/>
        </w:rPr>
        <w:t xml:space="preserve"> jest:</w:t>
      </w:r>
    </w:p>
    <w:p w14:paraId="7B1D7DEE" w14:textId="4B3AE0AD" w:rsidR="00790767" w:rsidRPr="00790767" w:rsidRDefault="007567D3" w:rsidP="0079076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>posiadanie ważnej opinii o potrzebie WWR,</w:t>
      </w:r>
    </w:p>
    <w:p w14:paraId="1D8EB370" w14:textId="77777777" w:rsidR="00790767" w:rsidRDefault="007567D3" w:rsidP="0079076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>dostarczenie wymaganej dokumentacji (formularz zgłoszeniowy, zgoda na przetwarzanie danych, podpisanie kontraktu współpracy),</w:t>
      </w:r>
    </w:p>
    <w:p w14:paraId="27347A1C" w14:textId="36CACFB2" w:rsidR="007567D3" w:rsidRPr="00790767" w:rsidRDefault="007567D3" w:rsidP="0079076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lastRenderedPageBreak/>
        <w:t>odbycie konsultacji wstępnej z koordynatorem zespołu WWR.</w:t>
      </w:r>
    </w:p>
    <w:p w14:paraId="7468D5F6" w14:textId="77777777" w:rsidR="00CE717D" w:rsidRDefault="007567D3" w:rsidP="00CE717D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>Liczba dzieci objętych zajęciami jest uzależniona od możliwości organizacyjnych i</w:t>
      </w:r>
      <w:r w:rsidR="00790767" w:rsidRPr="00790767">
        <w:rPr>
          <w:rFonts w:ascii="Times New Roman" w:hAnsi="Times New Roman" w:cs="Times New Roman"/>
        </w:rPr>
        <w:t> </w:t>
      </w:r>
      <w:r w:rsidRPr="00790767">
        <w:rPr>
          <w:rFonts w:ascii="Times New Roman" w:hAnsi="Times New Roman" w:cs="Times New Roman"/>
        </w:rPr>
        <w:t>kadrowych poradni.</w:t>
      </w:r>
    </w:p>
    <w:p w14:paraId="5AE708A8" w14:textId="1F45A1DC" w:rsidR="00CE717D" w:rsidRPr="00CE717D" w:rsidRDefault="00CE717D" w:rsidP="00CE717D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E717D">
        <w:rPr>
          <w:rFonts w:ascii="Times New Roman" w:hAnsi="Times New Roman" w:cs="Times New Roman"/>
        </w:rPr>
        <w:t>odstawowa rekrutacja dzieci do Wczesnego Wspomagania Rozwoju Dziecka odbywa się dla dzieci zamieszkałych w Wałbrzychu  raz w roku, tj. do 3</w:t>
      </w:r>
      <w:r>
        <w:rPr>
          <w:rFonts w:ascii="Times New Roman" w:hAnsi="Times New Roman" w:cs="Times New Roman"/>
        </w:rPr>
        <w:t>0 września</w:t>
      </w:r>
      <w:r w:rsidRPr="00CE717D">
        <w:rPr>
          <w:rFonts w:ascii="Times New Roman" w:hAnsi="Times New Roman" w:cs="Times New Roman"/>
        </w:rPr>
        <w:t>, natomiast dzieci z</w:t>
      </w:r>
      <w:r>
        <w:rPr>
          <w:rFonts w:ascii="Times New Roman" w:hAnsi="Times New Roman" w:cs="Times New Roman"/>
        </w:rPr>
        <w:t> </w:t>
      </w:r>
      <w:r w:rsidRPr="00CE717D">
        <w:rPr>
          <w:rFonts w:ascii="Times New Roman" w:hAnsi="Times New Roman" w:cs="Times New Roman"/>
        </w:rPr>
        <w:t>Powiatu Wałbrzyskiego mogą być przyjmowane decyzją Dyrektora po zasięgnięciu opinii członków Zespołu ds. Wczesnego Wspomagania Rozwoju Dziecka w trakcie roku szkolnego.</w:t>
      </w:r>
    </w:p>
    <w:p w14:paraId="6323EE53" w14:textId="17D0D8B5" w:rsidR="001D120A" w:rsidRPr="001D120A" w:rsidRDefault="001D120A" w:rsidP="006A13C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D120A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4</w:t>
      </w:r>
      <w:r w:rsidRPr="001D120A">
        <w:rPr>
          <w:rFonts w:ascii="Times New Roman" w:hAnsi="Times New Roman" w:cs="Times New Roman"/>
          <w:b/>
          <w:bCs/>
        </w:rPr>
        <w:t xml:space="preserve"> Dokumentacja pracy Zespołu WWR</w:t>
      </w:r>
    </w:p>
    <w:p w14:paraId="747AD1D2" w14:textId="5C14C7F3" w:rsidR="001D120A" w:rsidRPr="001D120A" w:rsidRDefault="001D120A" w:rsidP="001D12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Zespół szczegółowo dokumentuje działania z uwzględnieniem wewnętrznych procedur</w:t>
      </w:r>
      <w:r>
        <w:rPr>
          <w:rFonts w:ascii="Times New Roman" w:hAnsi="Times New Roman" w:cs="Times New Roman"/>
        </w:rPr>
        <w:t xml:space="preserve"> Powiatowej Poradni Psychologiczno – Pedagogicznej.</w:t>
      </w:r>
    </w:p>
    <w:p w14:paraId="25745BA9" w14:textId="6197383B" w:rsidR="001D120A" w:rsidRDefault="001D120A" w:rsidP="001D120A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Zarządzenie dyrektora w sprawie powołania Zespołu do WWR dla danego dziecka</w:t>
      </w:r>
      <w:r w:rsidR="008100CE">
        <w:rPr>
          <w:rFonts w:ascii="Times New Roman" w:hAnsi="Times New Roman" w:cs="Times New Roman"/>
        </w:rPr>
        <w:t>.</w:t>
      </w:r>
    </w:p>
    <w:p w14:paraId="141278E4" w14:textId="1BE5F0ED" w:rsidR="001D120A" w:rsidRPr="001D120A" w:rsidRDefault="001D120A" w:rsidP="001D120A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Opracowany dla każdego dziecka indywidualnie Program WWR. Program określa w</w:t>
      </w:r>
      <w:r>
        <w:rPr>
          <w:rFonts w:ascii="Times New Roman" w:hAnsi="Times New Roman" w:cs="Times New Roman"/>
        </w:rPr>
        <w:t> </w:t>
      </w:r>
      <w:r w:rsidRPr="001D120A">
        <w:rPr>
          <w:rFonts w:ascii="Times New Roman" w:hAnsi="Times New Roman" w:cs="Times New Roman"/>
        </w:rPr>
        <w:t>szczególności:</w:t>
      </w:r>
    </w:p>
    <w:p w14:paraId="3C998C8E" w14:textId="77777777" w:rsid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sposób realizacji celów rozwojowych ukierunkowanych na poprawę funkcjonowania dziecka</w:t>
      </w:r>
      <w:r>
        <w:rPr>
          <w:rFonts w:ascii="Times New Roman" w:hAnsi="Times New Roman" w:cs="Times New Roman"/>
        </w:rPr>
        <w:t>,</w:t>
      </w:r>
    </w:p>
    <w:p w14:paraId="1D95AC55" w14:textId="77777777" w:rsid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wzmacnianie jego uczestnictwa w życiu społecznym i przygotowanie do nauki w</w:t>
      </w:r>
      <w:r>
        <w:rPr>
          <w:rFonts w:ascii="Times New Roman" w:hAnsi="Times New Roman" w:cs="Times New Roman"/>
        </w:rPr>
        <w:t> </w:t>
      </w:r>
      <w:r w:rsidRPr="001D120A">
        <w:rPr>
          <w:rFonts w:ascii="Times New Roman" w:hAnsi="Times New Roman" w:cs="Times New Roman"/>
        </w:rPr>
        <w:t>szkole</w:t>
      </w:r>
      <w:r>
        <w:rPr>
          <w:rFonts w:ascii="Times New Roman" w:hAnsi="Times New Roman" w:cs="Times New Roman"/>
        </w:rPr>
        <w:t>,</w:t>
      </w:r>
    </w:p>
    <w:p w14:paraId="2DE03071" w14:textId="77777777" w:rsid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eliminowanie barier i ograniczeń w środowisku utrudniających funkcjonowanie dziecka, w tym jego aktywność i uczestnictwo w życiu społecznym</w:t>
      </w:r>
      <w:r>
        <w:rPr>
          <w:rFonts w:ascii="Times New Roman" w:hAnsi="Times New Roman" w:cs="Times New Roman"/>
        </w:rPr>
        <w:t>,</w:t>
      </w:r>
    </w:p>
    <w:p w14:paraId="7FE04FCD" w14:textId="77777777" w:rsid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wsparcie rodziny dziecka w zakresie realizacji programu</w:t>
      </w:r>
      <w:r>
        <w:rPr>
          <w:rFonts w:ascii="Times New Roman" w:hAnsi="Times New Roman" w:cs="Times New Roman"/>
        </w:rPr>
        <w:t>,</w:t>
      </w:r>
    </w:p>
    <w:p w14:paraId="4E11A692" w14:textId="379C3D16" w:rsidR="001D120A" w:rsidRP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sposób oceny postępów dziecka.</w:t>
      </w:r>
    </w:p>
    <w:p w14:paraId="7FCF330B" w14:textId="5FE39964" w:rsidR="001D120A" w:rsidRDefault="001D120A" w:rsidP="001D120A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 xml:space="preserve">Harmonogram </w:t>
      </w:r>
      <w:r>
        <w:rPr>
          <w:rFonts w:ascii="Times New Roman" w:hAnsi="Times New Roman" w:cs="Times New Roman"/>
        </w:rPr>
        <w:t>współpracy z rodzicami.</w:t>
      </w:r>
    </w:p>
    <w:p w14:paraId="4D8C1D7E" w14:textId="5926FDC5" w:rsidR="001D120A" w:rsidRPr="001D120A" w:rsidRDefault="001D120A" w:rsidP="001D120A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Organizację </w:t>
      </w:r>
      <w:r w:rsidRPr="001D120A">
        <w:rPr>
          <w:rFonts w:ascii="Times New Roman" w:hAnsi="Times New Roman" w:cs="Times New Roman"/>
        </w:rPr>
        <w:t>odziaływań terapeutycznych.</w:t>
      </w:r>
    </w:p>
    <w:p w14:paraId="135455B3" w14:textId="77777777" w:rsidR="001D120A" w:rsidRPr="001D120A" w:rsidRDefault="001D120A" w:rsidP="001D12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5. Prowadzenie arkusza obserwacji dziecka, który zawiera:</w:t>
      </w:r>
    </w:p>
    <w:p w14:paraId="0A9641B8" w14:textId="77777777" w:rsidR="00B81598" w:rsidRDefault="001D120A" w:rsidP="001D120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1598">
        <w:rPr>
          <w:rFonts w:ascii="Times New Roman" w:hAnsi="Times New Roman" w:cs="Times New Roman"/>
        </w:rPr>
        <w:t>imię i nazwisko dziecka</w:t>
      </w:r>
      <w:r w:rsidR="00B81598">
        <w:rPr>
          <w:rFonts w:ascii="Times New Roman" w:hAnsi="Times New Roman" w:cs="Times New Roman"/>
        </w:rPr>
        <w:t>,</w:t>
      </w:r>
    </w:p>
    <w:p w14:paraId="0D46855B" w14:textId="77777777" w:rsidR="00B81598" w:rsidRDefault="001D120A" w:rsidP="001D120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1598">
        <w:rPr>
          <w:rFonts w:ascii="Times New Roman" w:hAnsi="Times New Roman" w:cs="Times New Roman"/>
        </w:rPr>
        <w:t>numer opinii o potrzebie wczesnego wspomagania rozwoju dziecka oraz datę wydania tej</w:t>
      </w:r>
      <w:r w:rsidR="00B81598" w:rsidRPr="00B81598">
        <w:rPr>
          <w:rFonts w:ascii="Times New Roman" w:hAnsi="Times New Roman" w:cs="Times New Roman"/>
        </w:rPr>
        <w:t xml:space="preserve"> </w:t>
      </w:r>
      <w:r w:rsidRPr="00B81598">
        <w:rPr>
          <w:rFonts w:ascii="Times New Roman" w:hAnsi="Times New Roman" w:cs="Times New Roman"/>
        </w:rPr>
        <w:t>opinii</w:t>
      </w:r>
      <w:r w:rsidR="00B81598">
        <w:rPr>
          <w:rFonts w:ascii="Times New Roman" w:hAnsi="Times New Roman" w:cs="Times New Roman"/>
        </w:rPr>
        <w:t>,</w:t>
      </w:r>
    </w:p>
    <w:p w14:paraId="01403BBB" w14:textId="77777777" w:rsidR="00B81598" w:rsidRDefault="001D120A" w:rsidP="001D120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1598">
        <w:rPr>
          <w:rFonts w:ascii="Times New Roman" w:hAnsi="Times New Roman" w:cs="Times New Roman"/>
        </w:rPr>
        <w:t>ocenę sprawności dziecka w zakresie: motoryki dużej, motoryki małej, percepcji, komunikacji,</w:t>
      </w:r>
      <w:r w:rsidR="00B81598" w:rsidRPr="00B81598">
        <w:rPr>
          <w:rFonts w:ascii="Times New Roman" w:hAnsi="Times New Roman" w:cs="Times New Roman"/>
        </w:rPr>
        <w:t xml:space="preserve"> </w:t>
      </w:r>
      <w:r w:rsidRPr="00B81598">
        <w:rPr>
          <w:rFonts w:ascii="Times New Roman" w:hAnsi="Times New Roman" w:cs="Times New Roman"/>
        </w:rPr>
        <w:t>rozwoju emocjonalnego i zachowania</w:t>
      </w:r>
      <w:r w:rsidR="00B81598">
        <w:rPr>
          <w:rFonts w:ascii="Times New Roman" w:hAnsi="Times New Roman" w:cs="Times New Roman"/>
        </w:rPr>
        <w:t>,</w:t>
      </w:r>
    </w:p>
    <w:p w14:paraId="40400D11" w14:textId="542AE419" w:rsidR="001D120A" w:rsidRPr="00B81598" w:rsidRDefault="001D120A" w:rsidP="002C0BD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1598">
        <w:rPr>
          <w:rFonts w:ascii="Times New Roman" w:hAnsi="Times New Roman" w:cs="Times New Roman"/>
        </w:rPr>
        <w:t>ocenę postępów oraz trudności w funkcjonowaniu dziecka, w tym identyfikowaniu i</w:t>
      </w:r>
      <w:r w:rsidR="00B81598" w:rsidRPr="00B81598">
        <w:rPr>
          <w:rFonts w:ascii="Times New Roman" w:hAnsi="Times New Roman" w:cs="Times New Roman"/>
        </w:rPr>
        <w:t> </w:t>
      </w:r>
      <w:r w:rsidRPr="00B81598">
        <w:rPr>
          <w:rFonts w:ascii="Times New Roman" w:hAnsi="Times New Roman" w:cs="Times New Roman"/>
        </w:rPr>
        <w:t>eliminowaniu barier i ograniczeń w środowisku utrudniających jego aktywność i</w:t>
      </w:r>
      <w:r w:rsidR="00B81598" w:rsidRPr="00B81598">
        <w:rPr>
          <w:rFonts w:ascii="Times New Roman" w:hAnsi="Times New Roman" w:cs="Times New Roman"/>
        </w:rPr>
        <w:t> </w:t>
      </w:r>
      <w:r w:rsidRPr="00B81598">
        <w:rPr>
          <w:rFonts w:ascii="Times New Roman" w:hAnsi="Times New Roman" w:cs="Times New Roman"/>
        </w:rPr>
        <w:t>uczestnictwo</w:t>
      </w:r>
      <w:r w:rsidR="00B81598" w:rsidRPr="00B81598">
        <w:rPr>
          <w:rFonts w:ascii="Times New Roman" w:hAnsi="Times New Roman" w:cs="Times New Roman"/>
        </w:rPr>
        <w:t xml:space="preserve"> </w:t>
      </w:r>
      <w:r w:rsidRPr="00B81598">
        <w:rPr>
          <w:rFonts w:ascii="Times New Roman" w:hAnsi="Times New Roman" w:cs="Times New Roman"/>
        </w:rPr>
        <w:t>w życiu społecznym</w:t>
      </w:r>
      <w:r w:rsidR="00B81598">
        <w:rPr>
          <w:rFonts w:ascii="Times New Roman" w:hAnsi="Times New Roman" w:cs="Times New Roman"/>
        </w:rPr>
        <w:t>.</w:t>
      </w:r>
    </w:p>
    <w:p w14:paraId="2A3273D9" w14:textId="0C7D75FE" w:rsidR="001D120A" w:rsidRPr="001D120A" w:rsidRDefault="001D120A" w:rsidP="001D12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6. Inna dokumentacja związana z bieżącymi potrzebami funkcjonowania WWR w Poradni</w:t>
      </w:r>
      <w:r w:rsidR="00B81598">
        <w:rPr>
          <w:rFonts w:ascii="Times New Roman" w:hAnsi="Times New Roman" w:cs="Times New Roman"/>
        </w:rPr>
        <w:t>.</w:t>
      </w:r>
    </w:p>
    <w:p w14:paraId="5444A86A" w14:textId="77777777" w:rsidR="00790767" w:rsidRDefault="00790767" w:rsidP="002A59DB">
      <w:pPr>
        <w:tabs>
          <w:tab w:val="left" w:pos="28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AF0A248" w14:textId="0A9CE3C6" w:rsidR="007567D3" w:rsidRPr="007567D3" w:rsidRDefault="007567D3" w:rsidP="001D120A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bookmarkStart w:id="1" w:name="_Hlk208425694"/>
      <w:r w:rsidRPr="007567D3">
        <w:rPr>
          <w:rFonts w:ascii="Times New Roman" w:hAnsi="Times New Roman" w:cs="Times New Roman"/>
          <w:b/>
          <w:bCs/>
        </w:rPr>
        <w:t>§</w:t>
      </w:r>
      <w:r w:rsidR="001D120A">
        <w:rPr>
          <w:rFonts w:ascii="Times New Roman" w:hAnsi="Times New Roman" w:cs="Times New Roman"/>
          <w:b/>
          <w:bCs/>
        </w:rPr>
        <w:t>5</w:t>
      </w:r>
      <w:r w:rsidRPr="007567D3">
        <w:rPr>
          <w:rFonts w:ascii="Times New Roman" w:hAnsi="Times New Roman" w:cs="Times New Roman"/>
          <w:b/>
          <w:bCs/>
        </w:rPr>
        <w:t xml:space="preserve"> Realizacja zajęć</w:t>
      </w:r>
    </w:p>
    <w:bookmarkEnd w:id="1"/>
    <w:p w14:paraId="79D8E966" w14:textId="77777777" w:rsidR="002A59DB" w:rsidRDefault="00790767" w:rsidP="002A59D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>Zajęcia w ramach WWR</w:t>
      </w:r>
      <w:r>
        <w:rPr>
          <w:rFonts w:ascii="Times New Roman" w:hAnsi="Times New Roman" w:cs="Times New Roman"/>
        </w:rPr>
        <w:t xml:space="preserve"> </w:t>
      </w:r>
      <w:r w:rsidRPr="00790767">
        <w:rPr>
          <w:rFonts w:ascii="Times New Roman" w:hAnsi="Times New Roman" w:cs="Times New Roman"/>
        </w:rPr>
        <w:t>organizuje się w wymiarze od 4 do 8 godzin w miesiącu, w</w:t>
      </w:r>
      <w:r w:rsidR="006A6ECA">
        <w:rPr>
          <w:rFonts w:ascii="Times New Roman" w:hAnsi="Times New Roman" w:cs="Times New Roman"/>
        </w:rPr>
        <w:t> </w:t>
      </w:r>
      <w:r w:rsidRPr="00790767">
        <w:rPr>
          <w:rFonts w:ascii="Times New Roman" w:hAnsi="Times New Roman" w:cs="Times New Roman"/>
        </w:rPr>
        <w:t xml:space="preserve">zależności od możliwości psychofizycznych i potrzeb dziecka. </w:t>
      </w:r>
    </w:p>
    <w:p w14:paraId="274C9CF2" w14:textId="10A270D4" w:rsidR="002A59DB" w:rsidRDefault="00790767" w:rsidP="002A59D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W przypadkach uzasadnionych potrzebami dziecka i jego rodziny, za zgodą organu prowadzącego, miesięczny wymiar godzin zajęć WWR</w:t>
      </w:r>
      <w:r w:rsidR="002A59DB" w:rsidRPr="002A59DB">
        <w:rPr>
          <w:rFonts w:ascii="Times New Roman" w:hAnsi="Times New Roman" w:cs="Times New Roman"/>
        </w:rPr>
        <w:t xml:space="preserve"> </w:t>
      </w:r>
      <w:r w:rsidRPr="002A59DB">
        <w:rPr>
          <w:rFonts w:ascii="Times New Roman" w:hAnsi="Times New Roman" w:cs="Times New Roman"/>
        </w:rPr>
        <w:t>może być wyższy niż określony w</w:t>
      </w:r>
      <w:r w:rsidR="002A59DB">
        <w:rPr>
          <w:rFonts w:ascii="Times New Roman" w:hAnsi="Times New Roman" w:cs="Times New Roman"/>
        </w:rPr>
        <w:t> </w:t>
      </w:r>
      <w:r w:rsidR="006A6ECA" w:rsidRPr="002A59DB">
        <w:rPr>
          <w:rFonts w:ascii="Times New Roman" w:hAnsi="Times New Roman" w:cs="Times New Roman"/>
        </w:rPr>
        <w:t>pkt.1</w:t>
      </w:r>
      <w:r w:rsidRPr="002A59DB">
        <w:rPr>
          <w:rFonts w:ascii="Times New Roman" w:hAnsi="Times New Roman" w:cs="Times New Roman"/>
        </w:rPr>
        <w:t>.</w:t>
      </w:r>
    </w:p>
    <w:p w14:paraId="0D1C6F3E" w14:textId="77777777" w:rsidR="002A59DB" w:rsidRDefault="00790767" w:rsidP="002A59D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lastRenderedPageBreak/>
        <w:t>Przyjęcie dziecka na zajęcia WWR odbywa się w oparciu o procedury wdrożone w</w:t>
      </w:r>
      <w:r w:rsidR="006A6ECA" w:rsidRPr="002A59DB">
        <w:rPr>
          <w:rFonts w:ascii="Times New Roman" w:hAnsi="Times New Roman" w:cs="Times New Roman"/>
        </w:rPr>
        <w:t xml:space="preserve"> Powiatowej </w:t>
      </w:r>
      <w:r w:rsidRPr="002A59DB">
        <w:rPr>
          <w:rFonts w:ascii="Times New Roman" w:hAnsi="Times New Roman" w:cs="Times New Roman"/>
        </w:rPr>
        <w:t xml:space="preserve">Poradni Psychologiczno-Pedagogicznej w </w:t>
      </w:r>
      <w:r w:rsidR="006A6ECA" w:rsidRPr="002A59DB">
        <w:rPr>
          <w:rFonts w:ascii="Times New Roman" w:hAnsi="Times New Roman" w:cs="Times New Roman"/>
        </w:rPr>
        <w:t>Wałbrzychu</w:t>
      </w:r>
      <w:r w:rsidRPr="002A59DB">
        <w:rPr>
          <w:rFonts w:ascii="Times New Roman" w:hAnsi="Times New Roman" w:cs="Times New Roman"/>
        </w:rPr>
        <w:t>.</w:t>
      </w:r>
    </w:p>
    <w:p w14:paraId="027C05ED" w14:textId="77777777" w:rsidR="002A59DB" w:rsidRDefault="00790767" w:rsidP="002A59D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 xml:space="preserve">Zajęcia WWR są prowadzone indywidualnie z dzieckiem i jego rodziną. </w:t>
      </w:r>
    </w:p>
    <w:p w14:paraId="214BCB16" w14:textId="77777777" w:rsidR="006A13CE" w:rsidRDefault="00790767" w:rsidP="006A13CE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W celu rozwijania kompetencji społecznych i komunikacyjnych przygotowujących dziecko do funkcjonowania w życiu społecznym zajęcia mogą być prowadzone w</w:t>
      </w:r>
      <w:r w:rsidR="006A6ECA" w:rsidRPr="002A59DB">
        <w:rPr>
          <w:rFonts w:ascii="Times New Roman" w:hAnsi="Times New Roman" w:cs="Times New Roman"/>
        </w:rPr>
        <w:t> </w:t>
      </w:r>
      <w:r w:rsidRPr="002A59DB">
        <w:rPr>
          <w:rFonts w:ascii="Times New Roman" w:hAnsi="Times New Roman" w:cs="Times New Roman"/>
        </w:rPr>
        <w:t>grupie, z udziałem rodzin dzieci. Liczba dzieci w grupie nie może przekraczać</w:t>
      </w:r>
      <w:r w:rsidR="00EF5391" w:rsidRPr="002A59DB">
        <w:rPr>
          <w:rFonts w:ascii="Times New Roman" w:hAnsi="Times New Roman" w:cs="Times New Roman"/>
        </w:rPr>
        <w:t xml:space="preserve"> 3.</w:t>
      </w:r>
    </w:p>
    <w:p w14:paraId="3DAF5F60" w14:textId="51CC0DBA" w:rsidR="006A13CE" w:rsidRPr="006A13CE" w:rsidRDefault="006A13CE" w:rsidP="006A13C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A13CE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6</w:t>
      </w:r>
      <w:r w:rsidRPr="006A13CE">
        <w:rPr>
          <w:rFonts w:ascii="Times New Roman" w:hAnsi="Times New Roman" w:cs="Times New Roman"/>
          <w:b/>
          <w:bCs/>
        </w:rPr>
        <w:t xml:space="preserve"> </w:t>
      </w:r>
      <w:r w:rsidR="00391B6B" w:rsidRPr="00391B6B">
        <w:rPr>
          <w:rFonts w:ascii="Times New Roman" w:hAnsi="Times New Roman" w:cs="Times New Roman"/>
          <w:b/>
          <w:bCs/>
        </w:rPr>
        <w:t>Zadania Zespołu realizującego zajęcia WWR</w:t>
      </w:r>
    </w:p>
    <w:p w14:paraId="21A4F286" w14:textId="77777777" w:rsidR="006A13CE" w:rsidRDefault="006A13CE" w:rsidP="006A13CE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Ustalenie, na podstawie diagnozy funkcjonalnej dziecka zawartej w opinii o potrzebie wczesnego wspomagania rozwoju dziecka, kierunku i harmonogramu działań podjętych w zakresie wczesnego wspomagania i wsparcia rodziny, pamiętając o rozwijaniu aktywności i uczestnictwa dziecka w życiu społecznym. Ważnym elementem funkcjonowania społecznego jest eliminowanie barier i ograniczeń w środowisku utrudniającym jego funkcjonowanie.</w:t>
      </w:r>
    </w:p>
    <w:p w14:paraId="37ED1421" w14:textId="5247A580" w:rsidR="006A13CE" w:rsidRPr="006A13CE" w:rsidRDefault="006A13CE" w:rsidP="006A13CE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Nawiązanie współpracy z innymi instytucjami działającymi na rzecz rozwoju, opieki, wychowania i edukacji dziecka jak:</w:t>
      </w:r>
    </w:p>
    <w:p w14:paraId="35606085" w14:textId="77777777" w:rsidR="006A13CE" w:rsidRDefault="006A13CE" w:rsidP="006A13CE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przedszkole lub inna forma wychowania przedszkolnego, oddział przedszkolny w szkole podstawowej, do którego uczęszcza dziecko lub inne podmioty, w których dziecko realizuje edukację w oddziałach terapeutycznych w celu zapewnienia spójności w działaniach podjętych w celu wspomagania rozwoju dziecka,</w:t>
      </w:r>
    </w:p>
    <w:p w14:paraId="268802AA" w14:textId="77777777" w:rsidR="006A13CE" w:rsidRDefault="006A13CE" w:rsidP="006A13CE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 xml:space="preserve">instytucja lecznicza w celu zdiagnozowania potrzeb dziecka wynikających z jego niepełnosprawności, zapewnienia wsparcia medyczno-rehabilitacyjnego oraz porad, konsultacji i innych form w celu wspomagania rozwoju dziecka. </w:t>
      </w:r>
    </w:p>
    <w:p w14:paraId="41F71F3B" w14:textId="4B02BF1A" w:rsidR="006A13CE" w:rsidRDefault="006A13CE" w:rsidP="006A13CE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ośrodek Pomocy Społecznej w celu zapewnienia dziecku i jego rodzinie pomocy stosownej do ich potrzeb.</w:t>
      </w:r>
    </w:p>
    <w:p w14:paraId="755A8C0B" w14:textId="77777777" w:rsidR="006A13CE" w:rsidRDefault="006A13CE" w:rsidP="006C3B1E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 xml:space="preserve">Opracowanie i realizowanie z dzieckiem i jego rodziną programu WWR z uwzględnieniem działań wspomagających rodzinę dziecka w zakresie realizacji programu oraz koordynowanie działań prowadzących z dzieckiem. </w:t>
      </w:r>
    </w:p>
    <w:p w14:paraId="2002E825" w14:textId="77777777" w:rsidR="006A13CE" w:rsidRDefault="006A13CE" w:rsidP="006A13CE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Ocenianie postępów oraz trudności w funkcjonowaniu dziecka w tym identyfikowanie i eliminowanie barier i ograniczeń w środowisku, które utrudnia jego aktywność i</w:t>
      </w:r>
      <w:r>
        <w:rPr>
          <w:rFonts w:ascii="Times New Roman" w:hAnsi="Times New Roman" w:cs="Times New Roman"/>
        </w:rPr>
        <w:t> </w:t>
      </w:r>
      <w:r w:rsidRPr="006A13CE">
        <w:rPr>
          <w:rFonts w:ascii="Times New Roman" w:hAnsi="Times New Roman" w:cs="Times New Roman"/>
        </w:rPr>
        <w:t>uczestnictwo w życiu społecznym.</w:t>
      </w:r>
    </w:p>
    <w:p w14:paraId="7DFB0FFA" w14:textId="45CD2E87" w:rsidR="006A13CE" w:rsidRPr="006A13CE" w:rsidRDefault="006A13CE" w:rsidP="00606507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Analizowanie skuteczności pojętnych oddziaływań pomocy udzielanej dziecku i jego rodzinie, wprowadzenie zmian w programie, stosownie do potrzeb dziecka oraz planowanie dalszych działań w zakresie WWR.</w:t>
      </w:r>
    </w:p>
    <w:p w14:paraId="45599184" w14:textId="35935894" w:rsidR="007567D3" w:rsidRPr="007567D3" w:rsidRDefault="007567D3" w:rsidP="001D120A">
      <w:pPr>
        <w:jc w:val="center"/>
        <w:rPr>
          <w:rFonts w:ascii="Times New Roman" w:hAnsi="Times New Roman" w:cs="Times New Roman"/>
          <w:b/>
          <w:bCs/>
        </w:rPr>
      </w:pPr>
      <w:bookmarkStart w:id="2" w:name="_Hlk208423610"/>
      <w:r w:rsidRPr="007567D3">
        <w:rPr>
          <w:rFonts w:ascii="Times New Roman" w:hAnsi="Times New Roman" w:cs="Times New Roman"/>
          <w:b/>
          <w:bCs/>
        </w:rPr>
        <w:t>§</w:t>
      </w:r>
      <w:r w:rsidR="00391B6B">
        <w:rPr>
          <w:rFonts w:ascii="Times New Roman" w:hAnsi="Times New Roman" w:cs="Times New Roman"/>
          <w:b/>
          <w:bCs/>
        </w:rPr>
        <w:t>7</w:t>
      </w:r>
      <w:r w:rsidRPr="007567D3">
        <w:rPr>
          <w:rFonts w:ascii="Times New Roman" w:hAnsi="Times New Roman" w:cs="Times New Roman"/>
          <w:b/>
          <w:bCs/>
        </w:rPr>
        <w:t xml:space="preserve"> </w:t>
      </w:r>
      <w:bookmarkEnd w:id="2"/>
      <w:r w:rsidRPr="007567D3">
        <w:rPr>
          <w:rFonts w:ascii="Times New Roman" w:hAnsi="Times New Roman" w:cs="Times New Roman"/>
          <w:b/>
          <w:bCs/>
        </w:rPr>
        <w:t>Obowiązki rodziców/opiekunów prawnych</w:t>
      </w:r>
    </w:p>
    <w:p w14:paraId="02302CC1" w14:textId="77777777" w:rsidR="00341FFC" w:rsidRDefault="007567D3" w:rsidP="00341FFC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Regularne i punktualne przyprowadzanie dziecka na zajęcia.</w:t>
      </w:r>
    </w:p>
    <w:p w14:paraId="155344B1" w14:textId="77EEAB58" w:rsidR="002A59DB" w:rsidRPr="00341FFC" w:rsidRDefault="00341FFC" w:rsidP="00341FFC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41FFC">
        <w:rPr>
          <w:rFonts w:ascii="Times New Roman" w:hAnsi="Times New Roman" w:cs="Times New Roman"/>
        </w:rPr>
        <w:t xml:space="preserve">W razie choroby lub innej okoliczności uniemożliwiającej udział dziecka w zajęciach powiadomienie sekretariatu poradni (telefonicznie, osobiście lub pisemnie) </w:t>
      </w:r>
      <w:r w:rsidR="007567D3" w:rsidRPr="00341FFC">
        <w:rPr>
          <w:rFonts w:ascii="Times New Roman" w:hAnsi="Times New Roman" w:cs="Times New Roman"/>
        </w:rPr>
        <w:t>z odpowiednim wyprzedzeniem (co najmniej 24 godziny) o nieobecności dziecka.</w:t>
      </w:r>
    </w:p>
    <w:p w14:paraId="4EEE335E" w14:textId="77777777" w:rsidR="002A59DB" w:rsidRDefault="007567D3" w:rsidP="002A59DB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Współpraca z zespołem WWR, w tym wdrażanie zaleceń w środowisku domowym.</w:t>
      </w:r>
    </w:p>
    <w:p w14:paraId="09B53E94" w14:textId="77777777" w:rsidR="002A59DB" w:rsidRDefault="007567D3" w:rsidP="002A59DB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Uczestnictwo w spotkaniach zespołu i konsultacjach specjalistycznych.</w:t>
      </w:r>
    </w:p>
    <w:p w14:paraId="53C06508" w14:textId="77777777" w:rsidR="002A59DB" w:rsidRDefault="002A59DB" w:rsidP="002A59D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996370" w14:textId="2709230E" w:rsidR="002A59DB" w:rsidRPr="002A59DB" w:rsidRDefault="002A59DB" w:rsidP="001D12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lastRenderedPageBreak/>
        <w:t>§</w:t>
      </w:r>
      <w:r w:rsidR="00391B6B">
        <w:rPr>
          <w:rFonts w:ascii="Times New Roman" w:hAnsi="Times New Roman" w:cs="Times New Roman"/>
          <w:b/>
          <w:bCs/>
        </w:rPr>
        <w:t>8</w:t>
      </w:r>
      <w:r w:rsidRPr="007567D3">
        <w:rPr>
          <w:rFonts w:ascii="Times New Roman" w:hAnsi="Times New Roman" w:cs="Times New Roman"/>
          <w:b/>
          <w:bCs/>
        </w:rPr>
        <w:t xml:space="preserve"> </w:t>
      </w:r>
      <w:r w:rsidRPr="002A59DB">
        <w:rPr>
          <w:rFonts w:ascii="Times New Roman" w:hAnsi="Times New Roman" w:cs="Times New Roman"/>
          <w:b/>
          <w:bCs/>
        </w:rPr>
        <w:t>Współpraca z rodziną dziecka realizującego zajęcia WWR</w:t>
      </w:r>
    </w:p>
    <w:p w14:paraId="0B88757D" w14:textId="6657F550" w:rsidR="002A59DB" w:rsidRPr="002A59DB" w:rsidRDefault="002A59DB" w:rsidP="002A59DB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Zespół współpracuje z rodziną dziecka w szczególności poprzez:</w:t>
      </w:r>
    </w:p>
    <w:p w14:paraId="3684B3CA" w14:textId="77777777" w:rsidR="002A59DB" w:rsidRDefault="002A59DB" w:rsidP="00A90777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 xml:space="preserve">udzielanie pomocy w zakresie kształtowania postaw i zachowań pożądanych w kontaktach z dzieckiem: wzmacniane więzi emocjonalnej pomiędzy rodzicami i dzieckiem, rozpoznawanie zachowań dziecka i utrwalanie właściwych relacji na te zachowania, </w:t>
      </w:r>
    </w:p>
    <w:p w14:paraId="2E6CC974" w14:textId="64697251" w:rsidR="002A59DB" w:rsidRDefault="002A59DB" w:rsidP="002A59DB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udzielanie instruktaży i porad oraz prowadzenie konsultacji w zakresie pracy z</w:t>
      </w:r>
      <w:r>
        <w:rPr>
          <w:rFonts w:ascii="Times New Roman" w:hAnsi="Times New Roman" w:cs="Times New Roman"/>
        </w:rPr>
        <w:t> </w:t>
      </w:r>
      <w:r w:rsidRPr="002A59DB">
        <w:rPr>
          <w:rFonts w:ascii="Times New Roman" w:hAnsi="Times New Roman" w:cs="Times New Roman"/>
        </w:rPr>
        <w:t>dzieckiem,</w:t>
      </w:r>
    </w:p>
    <w:p w14:paraId="41D9C571" w14:textId="4C2E6519" w:rsidR="002A59DB" w:rsidRPr="002A59DB" w:rsidRDefault="002A59DB" w:rsidP="00AF5B8C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identyfikowanie i eliminowanie barier i ograniczeń w środowisku utrudniających funkcjonowanie dziecka, w tym jego aktywność i uczestnictwo w życiu społecznym oraz pomoc w przystosowaniu warunków w środowisku domowym do potrzeb dziecka oraz w pozyskaniu i wykorzystaniu w pracy z dzieckiem odpowiednich środków dydaktycznych i niezbędnego sprzętu.</w:t>
      </w:r>
    </w:p>
    <w:p w14:paraId="39AA2C6C" w14:textId="77777777" w:rsidR="00DB603D" w:rsidRDefault="002A59DB" w:rsidP="002A59DB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Szczegółowe zasady współpracy z rodzicami zawarte są w kontrakcie zawartym między rodzicem/rodzicami/opiekunem/opiekunami prawnymi, a specjalistami prowadzącymi zajęcia z dzieckiem w ramach WWR.</w:t>
      </w:r>
    </w:p>
    <w:p w14:paraId="37C3770A" w14:textId="77777777" w:rsidR="00DB603D" w:rsidRDefault="002A59DB" w:rsidP="002A59DB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B603D">
        <w:rPr>
          <w:rFonts w:ascii="Times New Roman" w:hAnsi="Times New Roman" w:cs="Times New Roman"/>
        </w:rPr>
        <w:t>Zajęcia w ramach wczesnego wspomagania, w szczególności z dziećmi, które nie ukończyły</w:t>
      </w:r>
      <w:r w:rsidR="00DB603D" w:rsidRPr="00DB603D">
        <w:rPr>
          <w:rFonts w:ascii="Times New Roman" w:hAnsi="Times New Roman" w:cs="Times New Roman"/>
        </w:rPr>
        <w:t xml:space="preserve"> </w:t>
      </w:r>
      <w:r w:rsidRPr="00DB603D">
        <w:rPr>
          <w:rFonts w:ascii="Times New Roman" w:hAnsi="Times New Roman" w:cs="Times New Roman"/>
        </w:rPr>
        <w:t>3 roku życia, mogą być prowadzone także w domu rodzinnym</w:t>
      </w:r>
      <w:r w:rsidR="00DB603D">
        <w:rPr>
          <w:rFonts w:ascii="Times New Roman" w:hAnsi="Times New Roman" w:cs="Times New Roman"/>
        </w:rPr>
        <w:t>.</w:t>
      </w:r>
    </w:p>
    <w:p w14:paraId="2FB15745" w14:textId="000C9B31" w:rsidR="002A59DB" w:rsidRPr="007567D3" w:rsidRDefault="002A59DB" w:rsidP="00B02644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B603D">
        <w:rPr>
          <w:rFonts w:ascii="Times New Roman" w:hAnsi="Times New Roman" w:cs="Times New Roman"/>
        </w:rPr>
        <w:t>Miejsce prowadzenia zajęć w ramach wczesnego wspomagania ustala dyrektor</w:t>
      </w:r>
      <w:r w:rsidR="00DB603D" w:rsidRPr="00DB603D">
        <w:rPr>
          <w:rFonts w:ascii="Times New Roman" w:hAnsi="Times New Roman" w:cs="Times New Roman"/>
        </w:rPr>
        <w:t xml:space="preserve"> </w:t>
      </w:r>
      <w:r w:rsidRPr="00DB603D">
        <w:rPr>
          <w:rFonts w:ascii="Times New Roman" w:hAnsi="Times New Roman" w:cs="Times New Roman"/>
        </w:rPr>
        <w:t>w</w:t>
      </w:r>
      <w:r w:rsidR="00DB603D">
        <w:rPr>
          <w:rFonts w:ascii="Times New Roman" w:hAnsi="Times New Roman" w:cs="Times New Roman"/>
        </w:rPr>
        <w:t> </w:t>
      </w:r>
      <w:r w:rsidRPr="00DB603D">
        <w:rPr>
          <w:rFonts w:ascii="Times New Roman" w:hAnsi="Times New Roman" w:cs="Times New Roman"/>
        </w:rPr>
        <w:t>uzgodnieniu z rodzicami dziecka.</w:t>
      </w:r>
    </w:p>
    <w:p w14:paraId="53FD1599" w14:textId="77777777" w:rsidR="00EF5391" w:rsidRDefault="00EF5391" w:rsidP="00EF539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BC42EBD" w14:textId="26BF1B1A" w:rsidR="007567D3" w:rsidRPr="007567D3" w:rsidRDefault="007567D3" w:rsidP="001D120A">
      <w:pPr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§</w:t>
      </w:r>
      <w:r w:rsidR="00391B6B">
        <w:rPr>
          <w:rFonts w:ascii="Times New Roman" w:hAnsi="Times New Roman" w:cs="Times New Roman"/>
          <w:b/>
          <w:bCs/>
        </w:rPr>
        <w:t>9</w:t>
      </w:r>
      <w:r w:rsidRPr="007567D3">
        <w:rPr>
          <w:rFonts w:ascii="Times New Roman" w:hAnsi="Times New Roman" w:cs="Times New Roman"/>
          <w:b/>
          <w:bCs/>
        </w:rPr>
        <w:t xml:space="preserve"> Rezygnacja, zawieszenie, zakończenie udziału w zajęciach</w:t>
      </w:r>
    </w:p>
    <w:p w14:paraId="08042EEA" w14:textId="77777777" w:rsidR="0058095C" w:rsidRDefault="007567D3" w:rsidP="0058095C">
      <w:pPr>
        <w:numPr>
          <w:ilvl w:val="0"/>
          <w:numId w:val="7"/>
        </w:numPr>
        <w:tabs>
          <w:tab w:val="left" w:pos="426"/>
        </w:tabs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Rezygnacja z udziału w zajęciach musi zostać zgłoszona na piśmie.</w:t>
      </w:r>
    </w:p>
    <w:p w14:paraId="77A71C2E" w14:textId="45F94CCD" w:rsidR="007567D3" w:rsidRPr="0058095C" w:rsidRDefault="007567D3" w:rsidP="0058095C">
      <w:pPr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8095C">
        <w:rPr>
          <w:rFonts w:ascii="Times New Roman" w:hAnsi="Times New Roman" w:cs="Times New Roman"/>
        </w:rPr>
        <w:t xml:space="preserve">W przypadku nieusprawiedliwionej nieobecności dziecka na </w:t>
      </w:r>
      <w:r w:rsidR="00EF5391" w:rsidRPr="0058095C">
        <w:rPr>
          <w:rFonts w:ascii="Times New Roman" w:hAnsi="Times New Roman" w:cs="Times New Roman"/>
        </w:rPr>
        <w:t>5</w:t>
      </w:r>
      <w:r w:rsidRPr="0058095C">
        <w:rPr>
          <w:rFonts w:ascii="Times New Roman" w:hAnsi="Times New Roman" w:cs="Times New Roman"/>
        </w:rPr>
        <w:t xml:space="preserve"> kolejnych zajęciach, poradnia może:</w:t>
      </w:r>
    </w:p>
    <w:p w14:paraId="44A862AC" w14:textId="77777777" w:rsidR="00EF5391" w:rsidRDefault="007567D3" w:rsidP="00EF539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F5391">
        <w:rPr>
          <w:rFonts w:ascii="Times New Roman" w:hAnsi="Times New Roman" w:cs="Times New Roman"/>
        </w:rPr>
        <w:t>zawiesić zajęcia,</w:t>
      </w:r>
    </w:p>
    <w:p w14:paraId="1C845129" w14:textId="74B1B517" w:rsidR="007567D3" w:rsidRPr="00EF5391" w:rsidRDefault="007567D3" w:rsidP="00EF539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F5391">
        <w:rPr>
          <w:rFonts w:ascii="Times New Roman" w:hAnsi="Times New Roman" w:cs="Times New Roman"/>
        </w:rPr>
        <w:t>zakończyć wsparcie w ramach WWR, po uprzednim kontakcie z rodzicem.</w:t>
      </w:r>
    </w:p>
    <w:p w14:paraId="1B2A5E53" w14:textId="77777777" w:rsidR="007567D3" w:rsidRPr="007567D3" w:rsidRDefault="007567D3" w:rsidP="0058095C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Wsparcie w ramach WWR kończy się:</w:t>
      </w:r>
    </w:p>
    <w:p w14:paraId="0CF39412" w14:textId="77777777" w:rsidR="002A59DB" w:rsidRDefault="007567D3" w:rsidP="002A59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wraz z zakończeniem okresu obowiązywania opinii,</w:t>
      </w:r>
    </w:p>
    <w:p w14:paraId="4A158966" w14:textId="77777777" w:rsidR="002A59DB" w:rsidRDefault="007567D3" w:rsidP="002A59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z chwilą podjęcia przez dziecko nauki w szkole,</w:t>
      </w:r>
    </w:p>
    <w:p w14:paraId="4FC421FA" w14:textId="76E2C523" w:rsidR="007567D3" w:rsidRPr="002A59DB" w:rsidRDefault="007567D3" w:rsidP="002A59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na wniosek rodzica lub zespołu WWR, w przypadku braku postępów lub nieprzestrzegania regulaminu.</w:t>
      </w:r>
    </w:p>
    <w:p w14:paraId="076EB0F6" w14:textId="77777777" w:rsidR="002A59DB" w:rsidRDefault="002A59DB" w:rsidP="002A59DB">
      <w:pPr>
        <w:spacing w:after="0"/>
        <w:rPr>
          <w:rFonts w:ascii="Times New Roman" w:hAnsi="Times New Roman" w:cs="Times New Roman"/>
          <w:b/>
          <w:bCs/>
        </w:rPr>
      </w:pPr>
    </w:p>
    <w:p w14:paraId="0109D9AC" w14:textId="5A1389C6" w:rsidR="007567D3" w:rsidRPr="007567D3" w:rsidRDefault="007567D3" w:rsidP="001D120A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§</w:t>
      </w:r>
      <w:r w:rsidR="00391B6B">
        <w:rPr>
          <w:rFonts w:ascii="Times New Roman" w:hAnsi="Times New Roman" w:cs="Times New Roman"/>
          <w:b/>
          <w:bCs/>
        </w:rPr>
        <w:t xml:space="preserve">10 </w:t>
      </w:r>
      <w:r w:rsidRPr="007567D3">
        <w:rPr>
          <w:rFonts w:ascii="Times New Roman" w:hAnsi="Times New Roman" w:cs="Times New Roman"/>
          <w:b/>
          <w:bCs/>
        </w:rPr>
        <w:t>Postanowienia końcowe</w:t>
      </w:r>
    </w:p>
    <w:p w14:paraId="71F05BD8" w14:textId="7E93604F" w:rsidR="007567D3" w:rsidRPr="007567D3" w:rsidRDefault="007567D3" w:rsidP="008100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Regulamin obowiązuje wszystkich uczestników procesu Wczesnego Wspomagania Rozwoju realizowanego w poradni.</w:t>
      </w:r>
    </w:p>
    <w:p w14:paraId="2D006ECC" w14:textId="77777777" w:rsidR="007567D3" w:rsidRPr="007567D3" w:rsidRDefault="007567D3" w:rsidP="008100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W sprawach nieuregulowanych regulaminem zastosowanie mają przepisy prawa oświatowego.</w:t>
      </w:r>
    </w:p>
    <w:p w14:paraId="04A75AC2" w14:textId="43FABCD7" w:rsidR="007567D3" w:rsidRPr="007567D3" w:rsidRDefault="007567D3" w:rsidP="008100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Rodzice/opiekunowie prawni potwierdzają znajomość i akceptację regulaminu podpisem w dokumentacji dziecka.</w:t>
      </w:r>
    </w:p>
    <w:p w14:paraId="2351855E" w14:textId="698C77EE" w:rsidR="007567D3" w:rsidRPr="007567D3" w:rsidRDefault="007567D3" w:rsidP="008100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Regulamin może ulec zmianie na mocy decyzji dyrektora poradni, po konsultacjach z</w:t>
      </w:r>
      <w:r w:rsidR="002A59DB">
        <w:rPr>
          <w:rFonts w:ascii="Times New Roman" w:hAnsi="Times New Roman" w:cs="Times New Roman"/>
        </w:rPr>
        <w:t> </w:t>
      </w:r>
      <w:r w:rsidRPr="007567D3">
        <w:rPr>
          <w:rFonts w:ascii="Times New Roman" w:hAnsi="Times New Roman" w:cs="Times New Roman"/>
        </w:rPr>
        <w:t>zespołem WWR.</w:t>
      </w:r>
    </w:p>
    <w:p w14:paraId="2ACAB39F" w14:textId="3116E633" w:rsidR="007567D3" w:rsidRDefault="00341FFC">
      <w:pPr>
        <w:rPr>
          <w:rFonts w:ascii="Times New Roman" w:hAnsi="Times New Roman" w:cs="Times New Roman"/>
        </w:rPr>
      </w:pPr>
      <w:r w:rsidRPr="00341FFC">
        <w:rPr>
          <w:rFonts w:ascii="Times New Roman" w:hAnsi="Times New Roman" w:cs="Times New Roman"/>
        </w:rPr>
        <w:lastRenderedPageBreak/>
        <w:t>Załączniki do Regulaminu:</w:t>
      </w:r>
    </w:p>
    <w:p w14:paraId="549A4D88" w14:textId="67089B96" w:rsidR="00341FFC" w:rsidRPr="00341FFC" w:rsidRDefault="00341FFC" w:rsidP="00341FF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iCs/>
        </w:rPr>
      </w:pPr>
      <w:r w:rsidRPr="00341FFC">
        <w:rPr>
          <w:rFonts w:ascii="Times New Roman" w:hAnsi="Times New Roman" w:cs="Times New Roman"/>
          <w:i/>
          <w:iCs/>
        </w:rPr>
        <w:t>Wniosek rodziców (prawnych opiekunów) o organizację zajęć z Wczesnego Wspomagania Rozwoju Dziecka</w:t>
      </w:r>
      <w:r>
        <w:rPr>
          <w:rFonts w:ascii="Times New Roman" w:hAnsi="Times New Roman" w:cs="Times New Roman"/>
          <w:i/>
          <w:iCs/>
        </w:rPr>
        <w:t>.</w:t>
      </w:r>
    </w:p>
    <w:p w14:paraId="73175965" w14:textId="5045B743" w:rsidR="00341FFC" w:rsidRPr="00341FFC" w:rsidRDefault="00341FFC" w:rsidP="00341FF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iCs/>
        </w:rPr>
      </w:pPr>
      <w:r w:rsidRPr="00341FFC">
        <w:rPr>
          <w:rFonts w:ascii="Times New Roman" w:hAnsi="Times New Roman" w:cs="Times New Roman"/>
          <w:i/>
          <w:iCs/>
        </w:rPr>
        <w:t>Organizacja Wczesnego Wspomagania Rozwoju</w:t>
      </w:r>
      <w:r>
        <w:rPr>
          <w:rFonts w:ascii="Times New Roman" w:hAnsi="Times New Roman" w:cs="Times New Roman"/>
          <w:i/>
          <w:iCs/>
        </w:rPr>
        <w:t>.</w:t>
      </w:r>
    </w:p>
    <w:p w14:paraId="671A786B" w14:textId="1D946327" w:rsidR="00341FFC" w:rsidRPr="00341FFC" w:rsidRDefault="00341FFC" w:rsidP="00341FF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iCs/>
        </w:rPr>
      </w:pPr>
      <w:r w:rsidRPr="00341FFC">
        <w:rPr>
          <w:rFonts w:ascii="Times New Roman" w:hAnsi="Times New Roman" w:cs="Times New Roman"/>
          <w:i/>
          <w:iCs/>
        </w:rPr>
        <w:t>Harmonogram współpracy z rodzicami w ramach WWR</w:t>
      </w:r>
      <w:r>
        <w:rPr>
          <w:rFonts w:ascii="Times New Roman" w:hAnsi="Times New Roman" w:cs="Times New Roman"/>
          <w:i/>
          <w:iCs/>
        </w:rPr>
        <w:t>.</w:t>
      </w:r>
    </w:p>
    <w:p w14:paraId="1F9D7F0C" w14:textId="60AC9287" w:rsidR="00341FFC" w:rsidRPr="00341FFC" w:rsidRDefault="00341FFC" w:rsidP="00341FF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iCs/>
        </w:rPr>
      </w:pPr>
      <w:r w:rsidRPr="00341FFC">
        <w:rPr>
          <w:rFonts w:ascii="Times New Roman" w:hAnsi="Times New Roman" w:cs="Times New Roman"/>
          <w:i/>
          <w:iCs/>
        </w:rPr>
        <w:t>Kontrakt z rodzicem/opiekunem prawnym</w:t>
      </w:r>
      <w:r>
        <w:rPr>
          <w:rFonts w:ascii="Times New Roman" w:hAnsi="Times New Roman" w:cs="Times New Roman"/>
          <w:i/>
          <w:iCs/>
        </w:rPr>
        <w:t>.</w:t>
      </w:r>
    </w:p>
    <w:p w14:paraId="7299471E" w14:textId="77777777" w:rsidR="00341FFC" w:rsidRPr="00341FFC" w:rsidRDefault="00341FFC" w:rsidP="00341FFC">
      <w:pPr>
        <w:rPr>
          <w:rFonts w:ascii="Times New Roman" w:hAnsi="Times New Roman" w:cs="Times New Roman"/>
        </w:rPr>
      </w:pPr>
    </w:p>
    <w:sectPr w:rsidR="00341FFC" w:rsidRPr="00341FFC" w:rsidSect="00917AED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993"/>
    <w:multiLevelType w:val="hybridMultilevel"/>
    <w:tmpl w:val="E77ADD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F0E5E"/>
    <w:multiLevelType w:val="multilevel"/>
    <w:tmpl w:val="B4F8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F2CEC"/>
    <w:multiLevelType w:val="hybridMultilevel"/>
    <w:tmpl w:val="1FD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EF6"/>
    <w:multiLevelType w:val="hybridMultilevel"/>
    <w:tmpl w:val="F51CEA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D35327"/>
    <w:multiLevelType w:val="hybridMultilevel"/>
    <w:tmpl w:val="8EAE2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65048"/>
    <w:multiLevelType w:val="multilevel"/>
    <w:tmpl w:val="5002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A11B8"/>
    <w:multiLevelType w:val="hybridMultilevel"/>
    <w:tmpl w:val="A694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24D82"/>
    <w:multiLevelType w:val="hybridMultilevel"/>
    <w:tmpl w:val="8ADA6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26516"/>
    <w:multiLevelType w:val="hybridMultilevel"/>
    <w:tmpl w:val="964A0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A1EC0"/>
    <w:multiLevelType w:val="multilevel"/>
    <w:tmpl w:val="B694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A2B5A"/>
    <w:multiLevelType w:val="hybridMultilevel"/>
    <w:tmpl w:val="8C6A2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B6F"/>
    <w:multiLevelType w:val="hybridMultilevel"/>
    <w:tmpl w:val="22461C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10A7C"/>
    <w:multiLevelType w:val="hybridMultilevel"/>
    <w:tmpl w:val="BC049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2AEB"/>
    <w:multiLevelType w:val="multilevel"/>
    <w:tmpl w:val="7532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23BF0"/>
    <w:multiLevelType w:val="multilevel"/>
    <w:tmpl w:val="4350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1F6F59"/>
    <w:multiLevelType w:val="hybridMultilevel"/>
    <w:tmpl w:val="FBF69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E5567"/>
    <w:multiLevelType w:val="hybridMultilevel"/>
    <w:tmpl w:val="8A8C8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91D4C"/>
    <w:multiLevelType w:val="hybridMultilevel"/>
    <w:tmpl w:val="4DAAC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749A"/>
    <w:multiLevelType w:val="hybridMultilevel"/>
    <w:tmpl w:val="071AC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026B3"/>
    <w:multiLevelType w:val="hybridMultilevel"/>
    <w:tmpl w:val="CB02BE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A5A10D3"/>
    <w:multiLevelType w:val="hybridMultilevel"/>
    <w:tmpl w:val="45CAC9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DB37C5"/>
    <w:multiLevelType w:val="hybridMultilevel"/>
    <w:tmpl w:val="EBAE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27036"/>
    <w:multiLevelType w:val="hybridMultilevel"/>
    <w:tmpl w:val="0DBAE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936C5"/>
    <w:multiLevelType w:val="hybridMultilevel"/>
    <w:tmpl w:val="725C9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13C78"/>
    <w:multiLevelType w:val="multilevel"/>
    <w:tmpl w:val="3372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0B66BB"/>
    <w:multiLevelType w:val="multilevel"/>
    <w:tmpl w:val="CDA6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B3179"/>
    <w:multiLevelType w:val="hybridMultilevel"/>
    <w:tmpl w:val="14BEF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86B"/>
    <w:multiLevelType w:val="multilevel"/>
    <w:tmpl w:val="0CB2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4"/>
  </w:num>
  <w:num w:numId="5">
    <w:abstractNumId w:val="27"/>
  </w:num>
  <w:num w:numId="6">
    <w:abstractNumId w:val="25"/>
  </w:num>
  <w:num w:numId="7">
    <w:abstractNumId w:val="14"/>
  </w:num>
  <w:num w:numId="8">
    <w:abstractNumId w:val="1"/>
  </w:num>
  <w:num w:numId="9">
    <w:abstractNumId w:val="26"/>
  </w:num>
  <w:num w:numId="10">
    <w:abstractNumId w:val="6"/>
  </w:num>
  <w:num w:numId="11">
    <w:abstractNumId w:val="18"/>
  </w:num>
  <w:num w:numId="12">
    <w:abstractNumId w:val="7"/>
  </w:num>
  <w:num w:numId="13">
    <w:abstractNumId w:val="8"/>
  </w:num>
  <w:num w:numId="14">
    <w:abstractNumId w:val="0"/>
  </w:num>
  <w:num w:numId="15">
    <w:abstractNumId w:val="20"/>
  </w:num>
  <w:num w:numId="16">
    <w:abstractNumId w:val="2"/>
  </w:num>
  <w:num w:numId="17">
    <w:abstractNumId w:val="11"/>
  </w:num>
  <w:num w:numId="18">
    <w:abstractNumId w:val="19"/>
  </w:num>
  <w:num w:numId="19">
    <w:abstractNumId w:val="4"/>
  </w:num>
  <w:num w:numId="20">
    <w:abstractNumId w:val="16"/>
  </w:num>
  <w:num w:numId="21">
    <w:abstractNumId w:val="23"/>
  </w:num>
  <w:num w:numId="22">
    <w:abstractNumId w:val="15"/>
  </w:num>
  <w:num w:numId="23">
    <w:abstractNumId w:val="12"/>
  </w:num>
  <w:num w:numId="24">
    <w:abstractNumId w:val="22"/>
  </w:num>
  <w:num w:numId="25">
    <w:abstractNumId w:val="17"/>
  </w:num>
  <w:num w:numId="26">
    <w:abstractNumId w:val="21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D3"/>
    <w:rsid w:val="000D32D7"/>
    <w:rsid w:val="001631D2"/>
    <w:rsid w:val="001D120A"/>
    <w:rsid w:val="002A59DB"/>
    <w:rsid w:val="00341FFC"/>
    <w:rsid w:val="00391B6B"/>
    <w:rsid w:val="0058095C"/>
    <w:rsid w:val="006A13CE"/>
    <w:rsid w:val="006A6ECA"/>
    <w:rsid w:val="007567D3"/>
    <w:rsid w:val="00790767"/>
    <w:rsid w:val="008100CE"/>
    <w:rsid w:val="0082630B"/>
    <w:rsid w:val="0084675E"/>
    <w:rsid w:val="00917AED"/>
    <w:rsid w:val="00AD23A5"/>
    <w:rsid w:val="00B81598"/>
    <w:rsid w:val="00CE717D"/>
    <w:rsid w:val="00DB603D"/>
    <w:rsid w:val="00E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A7C1"/>
  <w15:chartTrackingRefBased/>
  <w15:docId w15:val="{6E174ED7-24BE-4F2B-8CEF-2DA9276F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7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7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7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7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7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7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6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67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7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67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7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81E6-779A-44B8-A700-9055BC8E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1351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P</dc:creator>
  <cp:keywords/>
  <dc:description/>
  <cp:lastModifiedBy>KPAWLIKOWSKA</cp:lastModifiedBy>
  <cp:revision>13</cp:revision>
  <dcterms:created xsi:type="dcterms:W3CDTF">2025-09-10T16:35:00Z</dcterms:created>
  <dcterms:modified xsi:type="dcterms:W3CDTF">2025-09-11T07:27:00Z</dcterms:modified>
</cp:coreProperties>
</file>