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8D" w:rsidRDefault="0055298D" w:rsidP="0055298D">
      <w:pPr>
        <w:pStyle w:val="Nagwek2"/>
        <w:jc w:val="both"/>
        <w:rPr>
          <w:sz w:val="28"/>
        </w:rPr>
      </w:pPr>
      <w:r>
        <w:rPr>
          <w:sz w:val="28"/>
        </w:rPr>
        <w:t>Ćwiczenia głoski szeregu syczącego: S, Z, C, DZ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pStyle w:val="Nagwek1"/>
        <w:jc w:val="both"/>
        <w:rPr>
          <w:sz w:val="28"/>
        </w:rPr>
      </w:pPr>
      <w:r>
        <w:rPr>
          <w:sz w:val="28"/>
        </w:rPr>
        <w:t>SMS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 xml:space="preserve"> Raz do kotów psotny pies wysłał taki sms: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„Nie wiem wcale, co to jest? Lubię was jak kota pies!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Moje wy nyguski, wysyłam całuski”.</w:t>
      </w:r>
    </w:p>
    <w:p w:rsidR="0055298D" w:rsidRDefault="0055298D" w:rsidP="0055298D">
      <w:pPr>
        <w:jc w:val="both"/>
        <w:rPr>
          <w:b/>
          <w:bCs/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b/>
          <w:bCs/>
          <w:sz w:val="28"/>
        </w:rPr>
        <w:t>Psotny Zenek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Zenek ma gwizdek, dmucha z zapałem,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Swoim zabawkom robi tu zbiórkę.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Koza i zebra są pod regałem,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 xml:space="preserve">Znalazły rózgę; Zegar pod biurkiem, 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zapałki w zamku, Lizaka w zupie.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Oj, kto wymyślił te psoty głupie?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Bałagan robi ten mały Zenek.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Wielkie ma mama z Zenkiem zmartwienie.</w:t>
      </w:r>
    </w:p>
    <w:p w:rsidR="0055298D" w:rsidRDefault="0055298D" w:rsidP="0055298D">
      <w:pPr>
        <w:jc w:val="both"/>
        <w:rPr>
          <w:b/>
          <w:bCs/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b/>
          <w:bCs/>
          <w:sz w:val="28"/>
        </w:rPr>
        <w:t>Placek Jacka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Oto mały Jacek, co wypiekał placek.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Placek owocowy z lukrem cytrynowym.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Słodki i pachnący, pulchny i gorący.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Placek dla Celiny, Wacka i Lucyny.</w:t>
      </w:r>
    </w:p>
    <w:p w:rsidR="0055298D" w:rsidRDefault="0055298D" w:rsidP="0055298D">
      <w:pPr>
        <w:jc w:val="both"/>
        <w:rPr>
          <w:b/>
          <w:bCs/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b/>
          <w:bCs/>
          <w:sz w:val="28"/>
        </w:rPr>
        <w:t>Janek Grubasek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Mieli koledzy rodzynek dzbanek, najwięcej zjadał grubasek Janek.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Bardzo jest wielki Janka apetyt, całe jedzenie znika – niestety!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Bryndza, wędzonka, rodzynki, rydze. Połknął i placek i kukurydzę.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Gdy odwiedzają Janka koledzy, co widzą? Janek nie łyka wiedzy!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pStyle w:val="Nagwek1"/>
        <w:jc w:val="both"/>
        <w:rPr>
          <w:sz w:val="28"/>
        </w:rPr>
      </w:pPr>
      <w:r>
        <w:rPr>
          <w:sz w:val="28"/>
        </w:rPr>
        <w:t>Cyrk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W rynku piękne przedstawienie, występuje cyrk na scenie.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Podskakuje klaun niebieski, biegną tresowane pieski,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Kozy, zebry oraz słonie. Pajacowi dzwoni dzwonek.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 xml:space="preserve">Baletnica zerka z liny i zabawne stroi miny. 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Magik mocno laską trąca i z cylindra ma zająca.</w:t>
      </w:r>
    </w:p>
    <w:p w:rsidR="0055298D" w:rsidRDefault="0055298D" w:rsidP="0055298D">
      <w:pPr>
        <w:jc w:val="both"/>
        <w:rPr>
          <w:sz w:val="28"/>
        </w:rPr>
      </w:pPr>
      <w:r>
        <w:rPr>
          <w:sz w:val="28"/>
        </w:rPr>
        <w:t>Oj, udana to zabawa! Dla artystów wielkie brawa!</w:t>
      </w:r>
    </w:p>
    <w:p w:rsidR="0055298D" w:rsidRDefault="0055298D" w:rsidP="0055298D">
      <w:pPr>
        <w:jc w:val="both"/>
        <w:rPr>
          <w:sz w:val="28"/>
        </w:rPr>
      </w:pPr>
    </w:p>
    <w:p w:rsidR="0055298D" w:rsidRDefault="0055298D" w:rsidP="0055298D">
      <w:pPr>
        <w:jc w:val="both"/>
        <w:rPr>
          <w:sz w:val="28"/>
        </w:rPr>
      </w:pPr>
    </w:p>
    <w:p w:rsidR="009154F1" w:rsidRDefault="009154F1">
      <w:bookmarkStart w:id="0" w:name="_GoBack"/>
      <w:bookmarkEnd w:id="0"/>
    </w:p>
    <w:sectPr w:rsidR="0091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8D"/>
    <w:rsid w:val="0055298D"/>
    <w:rsid w:val="0091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98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298D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9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298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298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298D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9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298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Małgorzta</dc:creator>
  <cp:lastModifiedBy>Małgorzta </cp:lastModifiedBy>
  <cp:revision>1</cp:revision>
  <dcterms:created xsi:type="dcterms:W3CDTF">2020-03-27T09:22:00Z</dcterms:created>
  <dcterms:modified xsi:type="dcterms:W3CDTF">2020-03-27T09:24:00Z</dcterms:modified>
</cp:coreProperties>
</file>